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27" w:rsidRPr="00474727" w:rsidRDefault="00474727" w:rsidP="00474727">
      <w:pPr>
        <w:spacing w:after="0" w:line="360" w:lineRule="auto"/>
        <w:ind w:left="100" w:right="23" w:firstLine="700"/>
        <w:rPr>
          <w:sz w:val="24"/>
          <w:szCs w:val="24"/>
        </w:rPr>
      </w:pPr>
      <w:r w:rsidRPr="00474727">
        <w:rPr>
          <w:sz w:val="24"/>
          <w:szCs w:val="24"/>
        </w:rPr>
        <w:t>Письмо №3</w:t>
      </w:r>
      <w:r>
        <w:rPr>
          <w:sz w:val="24"/>
          <w:szCs w:val="24"/>
        </w:rPr>
        <w:t>1</w:t>
      </w:r>
      <w:r w:rsidRPr="00474727">
        <w:rPr>
          <w:sz w:val="24"/>
          <w:szCs w:val="24"/>
        </w:rPr>
        <w:t xml:space="preserve"> от 21 января 2020 года</w:t>
      </w:r>
    </w:p>
    <w:p w:rsidR="00474727" w:rsidRPr="00474727" w:rsidRDefault="00474727" w:rsidP="00474727">
      <w:pPr>
        <w:spacing w:after="0" w:line="360" w:lineRule="auto"/>
        <w:ind w:left="100" w:right="23" w:firstLine="700"/>
        <w:rPr>
          <w:b/>
          <w:sz w:val="24"/>
          <w:szCs w:val="24"/>
        </w:rPr>
      </w:pPr>
      <w:bookmarkStart w:id="0" w:name="_GoBack"/>
      <w:r w:rsidRPr="00474727">
        <w:rPr>
          <w:b/>
          <w:sz w:val="24"/>
          <w:szCs w:val="24"/>
        </w:rPr>
        <w:t xml:space="preserve">Об изменениях в КИМ ОГЭ-9 по </w:t>
      </w:r>
      <w:r>
        <w:rPr>
          <w:b/>
          <w:sz w:val="24"/>
          <w:szCs w:val="24"/>
        </w:rPr>
        <w:t>физике</w:t>
      </w:r>
    </w:p>
    <w:bookmarkEnd w:id="0"/>
    <w:p w:rsidR="00474727" w:rsidRPr="00474727" w:rsidRDefault="00474727" w:rsidP="00474727">
      <w:pPr>
        <w:spacing w:after="0" w:line="360" w:lineRule="auto"/>
        <w:ind w:left="100" w:right="23" w:firstLine="700"/>
        <w:jc w:val="right"/>
        <w:rPr>
          <w:b/>
          <w:sz w:val="24"/>
          <w:szCs w:val="24"/>
        </w:rPr>
      </w:pPr>
      <w:r w:rsidRPr="00474727">
        <w:rPr>
          <w:b/>
          <w:sz w:val="24"/>
          <w:szCs w:val="24"/>
        </w:rPr>
        <w:t>Руководителям ОО</w:t>
      </w:r>
    </w:p>
    <w:p w:rsidR="00BC1182" w:rsidRPr="00864572" w:rsidRDefault="00474727" w:rsidP="00474727">
      <w:pPr>
        <w:ind w:left="427" w:right="0"/>
        <w:rPr>
          <w:sz w:val="24"/>
          <w:szCs w:val="24"/>
        </w:rPr>
      </w:pPr>
      <w:r w:rsidRPr="00864572">
        <w:rPr>
          <w:sz w:val="24"/>
          <w:szCs w:val="24"/>
        </w:rPr>
        <w:t xml:space="preserve">МКУ «Управление образования» для вашего сведения информирует о том, что </w:t>
      </w:r>
      <w:r w:rsidRPr="00864572">
        <w:rPr>
          <w:sz w:val="24"/>
          <w:szCs w:val="24"/>
        </w:rPr>
        <w:t>с</w:t>
      </w:r>
      <w:r w:rsidR="00864572" w:rsidRPr="00864572">
        <w:rPr>
          <w:sz w:val="24"/>
          <w:szCs w:val="24"/>
        </w:rPr>
        <w:t>огласно предлагаемому ФИ</w:t>
      </w:r>
      <w:r w:rsidRPr="00864572">
        <w:rPr>
          <w:sz w:val="24"/>
          <w:szCs w:val="24"/>
        </w:rPr>
        <w:t>П</w:t>
      </w:r>
      <w:r w:rsidR="00864572" w:rsidRPr="00864572">
        <w:rPr>
          <w:sz w:val="24"/>
          <w:szCs w:val="24"/>
        </w:rPr>
        <w:t>Т проекту Спецификации контрольных измерительных материалов для проведения в 2020 году основного государственног</w:t>
      </w:r>
      <w:r w:rsidRPr="00864572">
        <w:rPr>
          <w:sz w:val="24"/>
          <w:szCs w:val="24"/>
        </w:rPr>
        <w:t>о</w:t>
      </w:r>
      <w:r w:rsidR="00864572" w:rsidRPr="00864572">
        <w:rPr>
          <w:sz w:val="24"/>
          <w:szCs w:val="24"/>
        </w:rPr>
        <w:t xml:space="preserve"> экзамена по физике разработаны комплекты оборудования, которые будут использоваться на экзамене.</w:t>
      </w:r>
      <w:r w:rsidR="00864572" w:rsidRPr="00864572">
        <w:rPr>
          <w:sz w:val="24"/>
          <w:szCs w:val="24"/>
        </w:rPr>
        <w:t xml:space="preserve"> В соответствии со Спецификацией лаборатория включает 7 комплектов. Перечень комплектов оборудования для выполнения экспериментальных заданий составлен на основе т</w:t>
      </w:r>
      <w:r w:rsidRPr="00864572">
        <w:rPr>
          <w:sz w:val="24"/>
          <w:szCs w:val="24"/>
        </w:rPr>
        <w:t>иповых</w:t>
      </w:r>
      <w:r w:rsidR="00864572" w:rsidRPr="00864572">
        <w:rPr>
          <w:sz w:val="24"/>
          <w:szCs w:val="24"/>
        </w:rPr>
        <w:t xml:space="preserve"> наборов для фронтальных работ по физике (раздел «Демоверсии, спецификации, кодификатор</w:t>
      </w:r>
      <w:r w:rsidR="00864572" w:rsidRPr="00864572">
        <w:rPr>
          <w:sz w:val="24"/>
          <w:szCs w:val="24"/>
        </w:rPr>
        <w:t>ы ОГЭ» сайта ФИ</w:t>
      </w:r>
      <w:r w:rsidR="00864572">
        <w:rPr>
          <w:sz w:val="24"/>
          <w:szCs w:val="24"/>
        </w:rPr>
        <w:t>П</w:t>
      </w:r>
      <w:r w:rsidR="00864572" w:rsidRPr="00864572">
        <w:rPr>
          <w:sz w:val="24"/>
          <w:szCs w:val="24"/>
        </w:rPr>
        <w:t xml:space="preserve">И </w:t>
      </w:r>
      <w:r w:rsidRPr="00864572">
        <w:rPr>
          <w:sz w:val="24"/>
          <w:szCs w:val="24"/>
        </w:rPr>
        <w:t xml:space="preserve">http:.//www.fipi.ru/). </w:t>
      </w:r>
      <w:r w:rsidR="00864572" w:rsidRPr="00864572">
        <w:rPr>
          <w:sz w:val="24"/>
          <w:szCs w:val="24"/>
        </w:rPr>
        <w:t xml:space="preserve"> В 2020 г.</w:t>
      </w:r>
      <w:r w:rsidRPr="00864572">
        <w:rPr>
          <w:sz w:val="24"/>
          <w:szCs w:val="24"/>
        </w:rPr>
        <w:t xml:space="preserve"> э</w:t>
      </w:r>
      <w:r w:rsidR="00864572" w:rsidRPr="00864572">
        <w:rPr>
          <w:sz w:val="24"/>
          <w:szCs w:val="24"/>
        </w:rPr>
        <w:t>кспериментальное задание 17 для КИМ О</w:t>
      </w:r>
      <w:r w:rsidRPr="00864572">
        <w:rPr>
          <w:sz w:val="24"/>
          <w:szCs w:val="24"/>
        </w:rPr>
        <w:t>ГЭ</w:t>
      </w:r>
      <w:r w:rsidR="00864572" w:rsidRPr="00864572">
        <w:rPr>
          <w:sz w:val="24"/>
          <w:szCs w:val="24"/>
        </w:rPr>
        <w:t xml:space="preserve"> разрабатывается только на базе комплектов оборудования № 1, № 2, № 3, № 4 и № 6.</w:t>
      </w:r>
    </w:p>
    <w:p w:rsidR="00474727" w:rsidRPr="00864572" w:rsidRDefault="00864572">
      <w:pPr>
        <w:ind w:left="427" w:right="0"/>
        <w:rPr>
          <w:sz w:val="24"/>
          <w:szCs w:val="24"/>
        </w:rPr>
      </w:pPr>
      <w:r w:rsidRPr="00864572">
        <w:rPr>
          <w:sz w:val="24"/>
          <w:szCs w:val="24"/>
        </w:rPr>
        <w:t xml:space="preserve">В связи с этим </w:t>
      </w:r>
      <w:r w:rsidR="00474727" w:rsidRPr="00864572">
        <w:rPr>
          <w:sz w:val="24"/>
          <w:szCs w:val="24"/>
        </w:rPr>
        <w:t>в ППЭ должны быть</w:t>
      </w:r>
      <w:r w:rsidRPr="00864572">
        <w:rPr>
          <w:sz w:val="24"/>
          <w:szCs w:val="24"/>
        </w:rPr>
        <w:t xml:space="preserve"> подготов</w:t>
      </w:r>
      <w:r w:rsidR="00474727" w:rsidRPr="00864572">
        <w:rPr>
          <w:sz w:val="24"/>
          <w:szCs w:val="24"/>
        </w:rPr>
        <w:t>лены</w:t>
      </w:r>
      <w:r w:rsidRPr="00864572">
        <w:rPr>
          <w:sz w:val="24"/>
          <w:szCs w:val="24"/>
        </w:rPr>
        <w:t xml:space="preserve"> перечисленные выше комплекты оборудования</w:t>
      </w:r>
      <w:r w:rsidR="00474727" w:rsidRPr="00864572">
        <w:rPr>
          <w:sz w:val="24"/>
          <w:szCs w:val="24"/>
        </w:rPr>
        <w:t>.</w:t>
      </w:r>
      <w:r w:rsidRPr="00864572">
        <w:rPr>
          <w:sz w:val="24"/>
          <w:szCs w:val="24"/>
        </w:rPr>
        <w:t xml:space="preserve"> Комплекты</w:t>
      </w:r>
      <w:r w:rsidRPr="00864572">
        <w:rPr>
          <w:sz w:val="24"/>
          <w:szCs w:val="24"/>
        </w:rPr>
        <w:t xml:space="preserve"> лабораторного оборудования для выполнения лабораторной работы формируются заблаговременно, до проведения экзамена. При отсутствии в ППЭ каких-либо приборов и материалов оборудование может быть заменено на аналогичное оборудование с другими характеристикам</w:t>
      </w:r>
      <w:r w:rsidRPr="00864572">
        <w:rPr>
          <w:sz w:val="24"/>
          <w:szCs w:val="24"/>
        </w:rPr>
        <w:t xml:space="preserve">и. </w:t>
      </w:r>
    </w:p>
    <w:p w:rsidR="00BC1182" w:rsidRPr="00864572" w:rsidRDefault="00864572">
      <w:pPr>
        <w:ind w:left="427" w:right="0"/>
        <w:rPr>
          <w:sz w:val="24"/>
          <w:szCs w:val="24"/>
        </w:rPr>
      </w:pPr>
      <w:r w:rsidRPr="00864572">
        <w:rPr>
          <w:sz w:val="24"/>
          <w:szCs w:val="24"/>
        </w:rPr>
        <w:t>В целях обеспечения объективного оценивания выполнения лабораторной работы участниками ОГЭ в с</w:t>
      </w:r>
      <w:r w:rsidR="00474727" w:rsidRPr="00864572">
        <w:rPr>
          <w:sz w:val="24"/>
          <w:szCs w:val="24"/>
        </w:rPr>
        <w:t>л</w:t>
      </w:r>
      <w:r w:rsidRPr="00864572">
        <w:rPr>
          <w:sz w:val="24"/>
          <w:szCs w:val="24"/>
        </w:rPr>
        <w:t>учае замены оборудования на аналогичное с другими характеристиками необходимо сообщить эту информацию в РЦОИ для дальнейшего доведения данной информации до пр</w:t>
      </w:r>
      <w:r w:rsidRPr="00864572">
        <w:rPr>
          <w:sz w:val="24"/>
          <w:szCs w:val="24"/>
        </w:rPr>
        <w:t>едседателей предметных</w:t>
      </w:r>
    </w:p>
    <w:p w:rsidR="00BC1182" w:rsidRPr="00864572" w:rsidRDefault="00864572">
      <w:pPr>
        <w:spacing w:after="0" w:line="259" w:lineRule="auto"/>
        <w:ind w:left="480" w:right="0" w:firstLine="0"/>
        <w:jc w:val="left"/>
        <w:rPr>
          <w:sz w:val="24"/>
          <w:szCs w:val="24"/>
        </w:rPr>
      </w:pPr>
      <w:r w:rsidRPr="00864572">
        <w:rPr>
          <w:sz w:val="24"/>
          <w:szCs w:val="24"/>
        </w:rPr>
        <w:t>КОМИССИЙ.</w:t>
      </w:r>
    </w:p>
    <w:p w:rsidR="00BC1182" w:rsidRPr="00864572" w:rsidRDefault="00864572">
      <w:pPr>
        <w:spacing w:after="222"/>
        <w:ind w:left="346" w:right="96"/>
        <w:rPr>
          <w:sz w:val="24"/>
          <w:szCs w:val="24"/>
        </w:rPr>
      </w:pPr>
      <w:r w:rsidRPr="00864572">
        <w:rPr>
          <w:sz w:val="24"/>
          <w:szCs w:val="24"/>
        </w:rPr>
        <w:t xml:space="preserve">Также </w:t>
      </w:r>
      <w:r w:rsidR="00474727" w:rsidRPr="00864572">
        <w:rPr>
          <w:sz w:val="24"/>
          <w:szCs w:val="24"/>
        </w:rPr>
        <w:t>для вашего сведения информируем</w:t>
      </w:r>
      <w:r w:rsidRPr="00864572">
        <w:rPr>
          <w:sz w:val="24"/>
          <w:szCs w:val="24"/>
        </w:rPr>
        <w:t>, что в соответствии с Методическими рекомендациями экзамен проводится в кабинет</w:t>
      </w:r>
      <w:r w:rsidR="00474727" w:rsidRPr="00864572">
        <w:rPr>
          <w:sz w:val="24"/>
          <w:szCs w:val="24"/>
        </w:rPr>
        <w:t>е</w:t>
      </w:r>
      <w:r w:rsidRPr="00864572">
        <w:rPr>
          <w:sz w:val="24"/>
          <w:szCs w:val="24"/>
        </w:rPr>
        <w:t xml:space="preserve"> физики. При необходимости </w:t>
      </w:r>
      <w:r w:rsidR="00474727" w:rsidRPr="00864572">
        <w:rPr>
          <w:sz w:val="24"/>
          <w:szCs w:val="24"/>
        </w:rPr>
        <w:t>будут</w:t>
      </w:r>
      <w:r w:rsidRPr="00864572">
        <w:rPr>
          <w:sz w:val="24"/>
          <w:szCs w:val="24"/>
        </w:rPr>
        <w:t xml:space="preserve"> использова</w:t>
      </w:r>
      <w:r w:rsidR="00474727" w:rsidRPr="00864572">
        <w:rPr>
          <w:sz w:val="24"/>
          <w:szCs w:val="24"/>
        </w:rPr>
        <w:t>ны</w:t>
      </w:r>
      <w:r w:rsidRPr="00864572">
        <w:rPr>
          <w:sz w:val="24"/>
          <w:szCs w:val="24"/>
        </w:rPr>
        <w:t xml:space="preserve"> другие кабинеты, отвечающие требованиям безопасности труда при выполнении экспе</w:t>
      </w:r>
      <w:r w:rsidRPr="00864572">
        <w:rPr>
          <w:sz w:val="24"/>
          <w:szCs w:val="24"/>
        </w:rPr>
        <w:t xml:space="preserve">риментального задания экзаменационной работы. На экзамене </w:t>
      </w:r>
      <w:r w:rsidR="00474727" w:rsidRPr="00864572">
        <w:rPr>
          <w:sz w:val="24"/>
          <w:szCs w:val="24"/>
        </w:rPr>
        <w:t xml:space="preserve">будет </w:t>
      </w:r>
      <w:r w:rsidRPr="00864572">
        <w:rPr>
          <w:sz w:val="24"/>
          <w:szCs w:val="24"/>
        </w:rPr>
        <w:t>присутств</w:t>
      </w:r>
      <w:r w:rsidR="00474727" w:rsidRPr="00864572">
        <w:rPr>
          <w:sz w:val="24"/>
          <w:szCs w:val="24"/>
        </w:rPr>
        <w:t>овать</w:t>
      </w:r>
      <w:r w:rsidRPr="00864572">
        <w:rPr>
          <w:sz w:val="24"/>
          <w:szCs w:val="24"/>
        </w:rPr>
        <w:t xml:space="preserve"> специалист по проведению инструктажа и обеспеч</w:t>
      </w:r>
      <w:r w:rsidR="00474727" w:rsidRPr="00864572">
        <w:rPr>
          <w:sz w:val="24"/>
          <w:szCs w:val="24"/>
        </w:rPr>
        <w:t>ению лабораторных работ, прошедш</w:t>
      </w:r>
      <w:r w:rsidRPr="00864572">
        <w:rPr>
          <w:sz w:val="24"/>
          <w:szCs w:val="24"/>
        </w:rPr>
        <w:t>ий соответствующую подготовку, который проводит перед экзаменом инструктаж по технике безопасности и следит</w:t>
      </w:r>
      <w:r w:rsidRPr="00864572">
        <w:rPr>
          <w:sz w:val="24"/>
          <w:szCs w:val="24"/>
        </w:rPr>
        <w:t xml:space="preserve"> за соблюдением правил безопасности труда во время работы участников экзаме</w:t>
      </w:r>
      <w:r>
        <w:rPr>
          <w:sz w:val="24"/>
          <w:szCs w:val="24"/>
        </w:rPr>
        <w:t>на с лабораторным оборудованием.</w:t>
      </w:r>
    </w:p>
    <w:p w:rsidR="00BC1182" w:rsidRDefault="00864572">
      <w:pPr>
        <w:spacing w:after="9" w:line="236" w:lineRule="auto"/>
        <w:ind w:left="369" w:right="350" w:firstLine="412"/>
      </w:pPr>
      <w:r>
        <w:rPr>
          <w:sz w:val="24"/>
        </w:rPr>
        <w:t>Приложение 1. Демонстрационный вариант контрольных измерительных материалов основного государственно</w:t>
      </w:r>
      <w:r w:rsidR="00474727">
        <w:rPr>
          <w:sz w:val="24"/>
        </w:rPr>
        <w:t>го экзамена 2020 года по физике</w:t>
      </w:r>
    </w:p>
    <w:p w:rsidR="00BC1182" w:rsidRDefault="00864572">
      <w:pPr>
        <w:spacing w:after="9" w:line="236" w:lineRule="auto"/>
        <w:ind w:left="369" w:right="350" w:firstLine="412"/>
      </w:pPr>
      <w:r>
        <w:rPr>
          <w:sz w:val="24"/>
        </w:rPr>
        <w:t>Приложение 2. К</w:t>
      </w:r>
      <w:r>
        <w:rPr>
          <w:sz w:val="24"/>
        </w:rPr>
        <w:t>одификатор проверяемых требований к результатам освоения основной образовательной программы основного общего образования элементов содержания для проведения основного госуд</w:t>
      </w:r>
      <w:r w:rsidR="00474727">
        <w:rPr>
          <w:sz w:val="24"/>
        </w:rPr>
        <w:t>арственного экзамена тио физике</w:t>
      </w:r>
    </w:p>
    <w:p w:rsidR="00BC1182" w:rsidRDefault="00864572">
      <w:pPr>
        <w:spacing w:after="398" w:line="236" w:lineRule="auto"/>
        <w:ind w:left="369" w:right="350" w:firstLine="412"/>
      </w:pPr>
      <w:r>
        <w:rPr>
          <w:sz w:val="24"/>
        </w:rPr>
        <w:t>Приложение З. Спецификация контрольных измерительны</w:t>
      </w:r>
      <w:r>
        <w:rPr>
          <w:sz w:val="24"/>
        </w:rPr>
        <w:t xml:space="preserve">х материалов для проведения в 2020 году основного государственного экзамена </w:t>
      </w:r>
      <w:r w:rsidR="00474727">
        <w:rPr>
          <w:sz w:val="24"/>
        </w:rPr>
        <w:t>по физике.</w:t>
      </w:r>
    </w:p>
    <w:p w:rsidR="00474727" w:rsidRPr="00474727" w:rsidRDefault="00864572" w:rsidP="00474727">
      <w:pPr>
        <w:spacing w:after="38" w:line="360" w:lineRule="auto"/>
        <w:ind w:right="-15"/>
        <w:rPr>
          <w:sz w:val="24"/>
          <w:szCs w:val="24"/>
        </w:rPr>
      </w:pPr>
      <w:r>
        <w:rPr>
          <w:sz w:val="30"/>
        </w:rPr>
        <w:tab/>
      </w:r>
      <w:proofErr w:type="spellStart"/>
      <w:r w:rsidR="00474727" w:rsidRPr="00474727">
        <w:rPr>
          <w:sz w:val="24"/>
          <w:szCs w:val="24"/>
        </w:rPr>
        <w:t>И.о</w:t>
      </w:r>
      <w:proofErr w:type="spellEnd"/>
      <w:r w:rsidR="00474727" w:rsidRPr="00474727">
        <w:rPr>
          <w:sz w:val="24"/>
          <w:szCs w:val="24"/>
        </w:rPr>
        <w:t>. начальника МКУ «УО»:</w:t>
      </w:r>
      <w:r w:rsidR="00474727" w:rsidRPr="00474727">
        <w:rPr>
          <w:sz w:val="24"/>
          <w:szCs w:val="24"/>
        </w:rPr>
        <w:tab/>
      </w:r>
      <w:r w:rsidR="00474727">
        <w:rPr>
          <w:sz w:val="24"/>
          <w:szCs w:val="24"/>
        </w:rPr>
        <w:t xml:space="preserve">                                     </w:t>
      </w:r>
      <w:proofErr w:type="spellStart"/>
      <w:r w:rsidR="00474727" w:rsidRPr="00474727">
        <w:rPr>
          <w:sz w:val="24"/>
          <w:szCs w:val="24"/>
        </w:rPr>
        <w:t>М.Мусаев</w:t>
      </w:r>
      <w:proofErr w:type="spellEnd"/>
    </w:p>
    <w:p w:rsidR="00BC1182" w:rsidRDefault="00BC1182" w:rsidP="00474727">
      <w:pPr>
        <w:tabs>
          <w:tab w:val="center" w:pos="2698"/>
          <w:tab w:val="center" w:pos="8650"/>
        </w:tabs>
        <w:spacing w:after="3" w:line="259" w:lineRule="auto"/>
        <w:ind w:left="0" w:right="0" w:firstLine="0"/>
        <w:jc w:val="left"/>
      </w:pPr>
    </w:p>
    <w:sectPr w:rsidR="00BC1182">
      <w:pgSz w:w="11904" w:h="16834"/>
      <w:pgMar w:top="518" w:right="480" w:bottom="749" w:left="12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82"/>
    <w:rsid w:val="00474727"/>
    <w:rsid w:val="00864572"/>
    <w:rsid w:val="00B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A256"/>
  <w15:docId w15:val="{3C893E07-DC07-4B20-97A7-EF0AE064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58" w:lineRule="auto"/>
      <w:ind w:left="403" w:right="38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2020-01-21T12:23:00Z</dcterms:created>
  <dcterms:modified xsi:type="dcterms:W3CDTF">2020-01-21T12:23:00Z</dcterms:modified>
</cp:coreProperties>
</file>